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360" w:lineRule="auto"/>
        <w:jc w:val="both"/>
        <w:rPr>
          <w:rFonts w:ascii="Calibri" w:hAnsi="Calibri" w:cs="Calibri"/>
          <w:b/>
          <w:bCs/>
          <w:color w:val="222222"/>
          <w:spacing w:val="4"/>
        </w:rPr>
      </w:pPr>
      <w:r>
        <w:rPr>
          <w:rFonts w:ascii="仿宋_GB2312" w:hAnsi="Calibri" w:eastAsia="仿宋_GB2312" w:cs="仿宋_GB2312"/>
          <w:b/>
          <w:bCs/>
          <w:color w:val="222222"/>
          <w:spacing w:val="4"/>
          <w:sz w:val="32"/>
          <w:szCs w:val="32"/>
          <w:shd w:val="clear" w:color="auto" w:fill="FFFFFF"/>
        </w:rPr>
        <w:t>附件：</w:t>
      </w: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参选文件格式</w:t>
      </w:r>
    </w:p>
    <w:p>
      <w:pPr>
        <w:pStyle w:val="3"/>
        <w:widowControl/>
        <w:shd w:val="clear" w:color="auto" w:fill="FFFFFF"/>
        <w:spacing w:beforeAutospacing="0" w:afterAutospacing="0" w:line="360" w:lineRule="auto"/>
        <w:jc w:val="both"/>
        <w:rPr>
          <w:rFonts w:ascii="Calibri" w:hAnsi="Calibri" w:cs="Calibri"/>
          <w:color w:val="222222"/>
          <w:spacing w:val="4"/>
        </w:rPr>
      </w:pPr>
    </w:p>
    <w:p>
      <w:pPr>
        <w:pStyle w:val="3"/>
        <w:widowControl/>
        <w:shd w:val="clear" w:color="auto" w:fill="FFFFFF"/>
        <w:spacing w:beforeAutospacing="0" w:afterAutospacing="0" w:line="360" w:lineRule="auto"/>
        <w:ind w:firstLine="800"/>
        <w:jc w:val="center"/>
        <w:rPr>
          <w:rFonts w:ascii="仿宋" w:hAnsi="仿宋" w:eastAsia="仿宋" w:cs="仿宋"/>
          <w:b/>
          <w:bCs/>
          <w:color w:val="222222"/>
          <w:spacing w:val="4"/>
          <w:sz w:val="30"/>
          <w:szCs w:val="30"/>
        </w:rPr>
      </w:pPr>
      <w:r>
        <w:rPr>
          <w:rFonts w:hint="eastAsia" w:ascii="仿宋" w:hAnsi="仿宋" w:eastAsia="仿宋" w:cs="仿宋"/>
          <w:b/>
          <w:bCs/>
          <w:color w:val="222222"/>
          <w:spacing w:val="4"/>
          <w:sz w:val="30"/>
          <w:szCs w:val="30"/>
          <w:shd w:val="clear" w:color="auto" w:fill="FFFFFF"/>
        </w:rPr>
        <w:t>目  录</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一、法定代表人身份证明书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二、法定代表人授权委托书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三、参选函及承诺书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四、保密承诺书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五、机构资格证书</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六、公司拟派本项目工作人员名单</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七、类似项目业绩一览表</w:t>
      </w:r>
    </w:p>
    <w:p>
      <w:pPr>
        <w:pStyle w:val="3"/>
        <w:widowControl/>
        <w:shd w:val="clear" w:color="auto" w:fill="FFFFFF"/>
        <w:spacing w:beforeAutospacing="0" w:afterAutospacing="0" w:line="360" w:lineRule="auto"/>
        <w:ind w:firstLine="640"/>
        <w:jc w:val="both"/>
        <w:rPr>
          <w:rFonts w:hint="eastAsia"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八、报价方案</w:t>
      </w: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hint="eastAsia" w:ascii="仿宋" w:hAnsi="仿宋" w:eastAsia="仿宋" w:cs="仿宋"/>
          <w:color w:val="000000"/>
          <w:spacing w:val="4"/>
          <w:sz w:val="32"/>
          <w:szCs w:val="32"/>
          <w:shd w:val="clear" w:color="auto" w:fill="FFFFFF"/>
        </w:rPr>
        <w:t> </w:t>
      </w:r>
    </w:p>
    <w:p>
      <w:pPr>
        <w:pStyle w:val="3"/>
        <w:widowControl/>
        <w:shd w:val="clear" w:color="auto" w:fill="FFFFFF"/>
        <w:spacing w:beforeAutospacing="0" w:afterAutospacing="0" w:line="360" w:lineRule="auto"/>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rPr>
      </w:pPr>
      <w:r>
        <w:rPr>
          <w:rFonts w:hint="eastAsia" w:ascii="仿宋" w:hAnsi="仿宋" w:eastAsia="仿宋" w:cs="仿宋"/>
          <w:b/>
          <w:bCs/>
          <w:color w:val="222222"/>
          <w:spacing w:val="4"/>
          <w:sz w:val="32"/>
          <w:szCs w:val="32"/>
          <w:shd w:val="clear" w:color="auto" w:fill="FFFFFF"/>
        </w:rPr>
        <w:t>一、 法定代表人身份证明书</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单位名称：</w:t>
      </w:r>
      <w:r>
        <w:rPr>
          <w:rFonts w:ascii="仿宋_GB2312" w:hAnsi="Calibri" w:eastAsia="仿宋_GB2312" w:cs="仿宋_GB2312"/>
          <w:color w:val="000000"/>
          <w:spacing w:val="4"/>
          <w:sz w:val="28"/>
          <w:szCs w:val="28"/>
          <w:u w:val="single"/>
          <w:shd w:val="clear" w:color="auto" w:fill="FFFFFF"/>
        </w:rPr>
        <w:t>                （参选人全称）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单位性质：</w:t>
      </w:r>
      <w:r>
        <w:rPr>
          <w:rFonts w:ascii="仿宋_GB2312" w:hAnsi="Calibri" w:eastAsia="仿宋_GB2312" w:cs="仿宋_GB2312"/>
          <w:color w:val="000000"/>
          <w:spacing w:val="4"/>
          <w:sz w:val="28"/>
          <w:szCs w:val="28"/>
          <w:u w:val="single"/>
          <w:shd w:val="clear" w:color="auto" w:fill="FFFFFF"/>
        </w:rPr>
        <w:t>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地    址： </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成立时间：</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年</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月</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日</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经营期限：</w:t>
      </w:r>
      <w:r>
        <w:rPr>
          <w:rFonts w:ascii="仿宋_GB2312" w:hAnsi="Calibri" w:eastAsia="仿宋_GB2312" w:cs="仿宋_GB2312"/>
          <w:color w:val="000000"/>
          <w:spacing w:val="4"/>
          <w:sz w:val="28"/>
          <w:szCs w:val="28"/>
          <w:u w:val="single"/>
          <w:shd w:val="clear" w:color="auto" w:fill="FFFFFF"/>
        </w:rPr>
        <w:t>                                     </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姓名：</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性别：</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年龄：</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职务：</w:t>
      </w:r>
      <w:r>
        <w:rPr>
          <w:rFonts w:ascii="仿宋_GB2312" w:hAnsi="Calibri" w:eastAsia="仿宋_GB2312" w:cs="仿宋_GB2312"/>
          <w:color w:val="000000"/>
          <w:spacing w:val="4"/>
          <w:sz w:val="28"/>
          <w:szCs w:val="28"/>
          <w:u w:val="single"/>
          <w:shd w:val="clear" w:color="auto" w:fill="FFFFFF"/>
        </w:rPr>
        <w:t>          </w:t>
      </w:r>
      <w:r>
        <w:rPr>
          <w:rFonts w:ascii="仿宋_GB2312" w:hAnsi="Calibri" w:eastAsia="仿宋_GB2312" w:cs="仿宋_GB2312"/>
          <w:color w:val="000000"/>
          <w:spacing w:val="4"/>
          <w:sz w:val="28"/>
          <w:szCs w:val="28"/>
          <w:shd w:val="clear" w:color="auto" w:fill="FFFFFF"/>
        </w:rPr>
        <w:t>系</w:t>
      </w:r>
      <w:r>
        <w:rPr>
          <w:rFonts w:ascii="仿宋_GB2312" w:hAnsi="Calibri" w:eastAsia="仿宋_GB2312" w:cs="仿宋_GB2312"/>
          <w:color w:val="000000"/>
          <w:spacing w:val="4"/>
          <w:sz w:val="28"/>
          <w:szCs w:val="28"/>
          <w:u w:val="single"/>
          <w:shd w:val="clear" w:color="auto" w:fill="FFFFFF"/>
        </w:rPr>
        <w:t>          （参选人全称）           </w:t>
      </w:r>
      <w:r>
        <w:rPr>
          <w:rFonts w:ascii="仿宋_GB2312" w:hAnsi="Calibri" w:eastAsia="仿宋_GB2312" w:cs="仿宋_GB2312"/>
          <w:color w:val="000000"/>
          <w:spacing w:val="4"/>
          <w:sz w:val="28"/>
          <w:szCs w:val="28"/>
          <w:shd w:val="clear" w:color="auto" w:fill="FFFFFF"/>
        </w:rPr>
        <w:t>的法定代表人 。</w:t>
      </w:r>
    </w:p>
    <w:p>
      <w:pPr>
        <w:pStyle w:val="3"/>
        <w:widowControl/>
        <w:shd w:val="clear" w:color="auto" w:fill="FFFFFF"/>
        <w:spacing w:beforeAutospacing="0" w:afterAutospacing="0" w:line="360" w:lineRule="auto"/>
        <w:ind w:firstLine="640"/>
        <w:jc w:val="both"/>
        <w:rPr>
          <w:rFonts w:ascii="Calibri" w:hAnsi="Calibri" w:cs="Calibri"/>
          <w:color w:val="222222"/>
          <w:spacing w:val="4"/>
          <w:sz w:val="28"/>
          <w:szCs w:val="28"/>
        </w:rPr>
      </w:pP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特此证明。</w:t>
      </w:r>
    </w:p>
    <w:p>
      <w:pPr>
        <w:pStyle w:val="3"/>
        <w:widowControl/>
        <w:shd w:val="clear" w:color="auto" w:fill="FFFFFF"/>
        <w:spacing w:beforeAutospacing="0" w:afterAutospacing="0" w:line="360" w:lineRule="auto"/>
        <w:ind w:firstLine="560"/>
        <w:jc w:val="both"/>
        <w:rPr>
          <w:rFonts w:ascii="Calibri" w:hAnsi="Calibri" w:cs="Calibri"/>
          <w:color w:val="222222"/>
          <w:spacing w:val="4"/>
          <w:sz w:val="28"/>
          <w:szCs w:val="28"/>
        </w:rPr>
      </w:pPr>
    </w:p>
    <w:p>
      <w:pPr>
        <w:pStyle w:val="3"/>
        <w:widowControl/>
        <w:shd w:val="clear" w:color="auto" w:fill="FFFFFF"/>
        <w:spacing w:beforeAutospacing="0" w:afterAutospacing="0" w:line="360" w:lineRule="auto"/>
        <w:ind w:firstLine="560"/>
        <w:jc w:val="right"/>
        <w:rPr>
          <w:rFonts w:hint="eastAsia"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 xml:space="preserve">                </w:t>
      </w:r>
      <w:r>
        <w:rPr>
          <w:rFonts w:hint="eastAsia" w:ascii="仿宋_GB2312" w:hAnsi="Calibri" w:eastAsia="仿宋_GB2312" w:cs="仿宋_GB2312"/>
          <w:color w:val="000000"/>
          <w:spacing w:val="4"/>
          <w:sz w:val="28"/>
          <w:szCs w:val="28"/>
          <w:shd w:val="clear" w:color="auto" w:fill="FFFFFF"/>
        </w:rPr>
        <w:t xml:space="preserve">    </w:t>
      </w:r>
      <w:r>
        <w:rPr>
          <w:rFonts w:ascii="仿宋_GB2312" w:hAnsi="Calibri" w:eastAsia="仿宋_GB2312" w:cs="仿宋_GB2312"/>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报名机构</w:t>
      </w:r>
      <w:r>
        <w:rPr>
          <w:rFonts w:ascii="仿宋_GB2312" w:hAnsi="Calibri" w:eastAsia="仿宋_GB2312" w:cs="仿宋_GB2312"/>
          <w:color w:val="000000"/>
          <w:spacing w:val="4"/>
          <w:sz w:val="28"/>
          <w:szCs w:val="28"/>
          <w:shd w:val="clear" w:color="auto" w:fill="FFFFFF"/>
        </w:rPr>
        <w:t>（盖公章）：</w:t>
      </w:r>
    </w:p>
    <w:p>
      <w:pPr>
        <w:pStyle w:val="3"/>
        <w:widowControl/>
        <w:shd w:val="clear" w:color="auto" w:fill="FFFFFF"/>
        <w:spacing w:beforeAutospacing="0" w:afterAutospacing="0" w:line="360" w:lineRule="auto"/>
        <w:ind w:right="1728" w:firstLine="640"/>
        <w:jc w:val="right"/>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日</w:t>
      </w:r>
      <w:r>
        <w:rPr>
          <w:rFonts w:ascii="Times New Roman" w:hAnsi="Times New Roman"/>
          <w:color w:val="000000"/>
          <w:spacing w:val="4"/>
          <w:sz w:val="28"/>
          <w:szCs w:val="28"/>
          <w:shd w:val="clear" w:color="auto" w:fill="FFFFFF"/>
        </w:rPr>
        <w:t>  </w:t>
      </w:r>
      <w:r>
        <w:rPr>
          <w:rFonts w:ascii="仿宋_GB2312" w:hAnsi="Calibri" w:eastAsia="仿宋_GB2312" w:cs="仿宋_GB2312"/>
          <w:color w:val="000000"/>
          <w:spacing w:val="4"/>
          <w:sz w:val="28"/>
          <w:szCs w:val="28"/>
          <w:shd w:val="clear" w:color="auto" w:fill="FFFFFF"/>
        </w:rPr>
        <w:t>期：</w:t>
      </w:r>
      <w:r>
        <w:rPr>
          <w:rFonts w:ascii="Times New Roman" w:hAnsi="Times New Roman"/>
          <w:color w:val="000000"/>
          <w:spacing w:val="4"/>
          <w:sz w:val="28"/>
          <w:szCs w:val="28"/>
          <w:shd w:val="clear" w:color="auto" w:fill="FFFFFF"/>
        </w:rPr>
        <w:t> </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二、法定代表人授权委托书</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仿宋" w:hAnsi="仿宋" w:eastAsia="仿宋" w:cs="仿宋"/>
          <w:color w:val="222222"/>
          <w:spacing w:val="4"/>
          <w:sz w:val="28"/>
          <w:szCs w:val="28"/>
        </w:rPr>
      </w:pPr>
      <w:r>
        <w:rPr>
          <w:rFonts w:hint="eastAsia" w:ascii="仿宋" w:hAnsi="仿宋" w:eastAsia="仿宋" w:cs="仿宋"/>
          <w:b/>
          <w:bCs/>
          <w:color w:val="000000"/>
          <w:spacing w:val="4"/>
          <w:sz w:val="28"/>
          <w:szCs w:val="28"/>
          <w:shd w:val="clear" w:color="auto" w:fill="FFFFFF"/>
        </w:rPr>
        <w:t>致：</w:t>
      </w:r>
      <w:r>
        <w:rPr>
          <w:rFonts w:hint="eastAsia" w:ascii="仿宋" w:hAnsi="仿宋" w:eastAsia="仿宋" w:cs="仿宋"/>
          <w:b/>
          <w:bCs/>
          <w:color w:val="000000"/>
          <w:spacing w:val="4"/>
          <w:sz w:val="28"/>
          <w:szCs w:val="28"/>
          <w:u w:val="single"/>
          <w:shd w:val="clear" w:color="auto" w:fill="FFFFFF"/>
        </w:rPr>
        <w:t>佛山三盛房地产有限责任公司管理人</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本人</w:t>
      </w:r>
      <w:r>
        <w:rPr>
          <w:rFonts w:hint="eastAsia" w:ascii="仿宋" w:hAnsi="仿宋" w:eastAsia="仿宋" w:cs="仿宋"/>
          <w:color w:val="000000"/>
          <w:spacing w:val="4"/>
          <w:sz w:val="28"/>
          <w:szCs w:val="28"/>
          <w:u w:val="single"/>
          <w:shd w:val="clear" w:color="auto" w:fill="FFFFFF"/>
        </w:rPr>
        <w:t>       （姓名）      </w:t>
      </w:r>
      <w:r>
        <w:rPr>
          <w:rFonts w:hint="eastAsia" w:ascii="仿宋" w:hAnsi="仿宋" w:eastAsia="仿宋" w:cs="仿宋"/>
          <w:color w:val="000000"/>
          <w:spacing w:val="4"/>
          <w:sz w:val="28"/>
          <w:szCs w:val="28"/>
          <w:shd w:val="clear" w:color="auto" w:fill="FFFFFF"/>
        </w:rPr>
        <w:t>系</w:t>
      </w:r>
      <w:r>
        <w:rPr>
          <w:rFonts w:hint="eastAsia" w:ascii="仿宋" w:hAnsi="仿宋" w:eastAsia="仿宋" w:cs="仿宋"/>
          <w:color w:val="000000"/>
          <w:spacing w:val="4"/>
          <w:sz w:val="28"/>
          <w:szCs w:val="28"/>
          <w:u w:val="single"/>
          <w:shd w:val="clear" w:color="auto" w:fill="FFFFFF"/>
        </w:rPr>
        <w:t>     （参选人全称）       </w:t>
      </w:r>
      <w:r>
        <w:rPr>
          <w:rFonts w:hint="eastAsia" w:ascii="仿宋" w:hAnsi="仿宋" w:eastAsia="仿宋" w:cs="仿宋"/>
          <w:color w:val="000000"/>
          <w:spacing w:val="4"/>
          <w:sz w:val="28"/>
          <w:szCs w:val="28"/>
          <w:shd w:val="clear" w:color="auto" w:fill="FFFFFF"/>
        </w:rPr>
        <w:t>的法定代表人，现授权委托</w:t>
      </w:r>
      <w:r>
        <w:rPr>
          <w:rFonts w:hint="eastAsia" w:ascii="仿宋" w:hAnsi="仿宋" w:eastAsia="仿宋" w:cs="仿宋"/>
          <w:color w:val="000000"/>
          <w:spacing w:val="4"/>
          <w:sz w:val="28"/>
          <w:szCs w:val="28"/>
          <w:u w:val="single"/>
          <w:shd w:val="clear" w:color="auto" w:fill="FFFFFF"/>
        </w:rPr>
        <w:t>    （被委托人姓名、职务）  </w:t>
      </w:r>
      <w:r>
        <w:rPr>
          <w:rFonts w:hint="eastAsia" w:ascii="仿宋" w:hAnsi="仿宋" w:eastAsia="仿宋" w:cs="仿宋"/>
          <w:color w:val="000000"/>
          <w:spacing w:val="4"/>
          <w:sz w:val="28"/>
          <w:szCs w:val="28"/>
          <w:shd w:val="clear" w:color="auto" w:fill="FFFFFF"/>
        </w:rPr>
        <w:t>为我公司代理人，以本公司的名义参加</w:t>
      </w:r>
      <w:r>
        <w:rPr>
          <w:rFonts w:hint="eastAsia" w:ascii="仿宋" w:hAnsi="仿宋" w:eastAsia="仿宋" w:cs="仿宋"/>
          <w:color w:val="000000"/>
          <w:spacing w:val="4"/>
          <w:sz w:val="28"/>
          <w:szCs w:val="28"/>
          <w:u w:val="single"/>
          <w:shd w:val="clear" w:color="auto" w:fill="FFFFFF"/>
        </w:rPr>
        <w:t>佛山三盛房地产有限责任公司破产清算案</w:t>
      </w:r>
      <w:r>
        <w:rPr>
          <w:rFonts w:hint="eastAsia" w:ascii="仿宋" w:hAnsi="仿宋" w:eastAsia="仿宋" w:cs="仿宋"/>
          <w:color w:val="000000"/>
          <w:spacing w:val="4"/>
          <w:sz w:val="28"/>
          <w:szCs w:val="28"/>
          <w:u w:val="single"/>
          <w:shd w:val="clear" w:color="auto" w:fill="FFFFFF"/>
          <w:lang w:val="en-US" w:eastAsia="zh-CN"/>
        </w:rPr>
        <w:t>评估</w:t>
      </w:r>
      <w:r>
        <w:rPr>
          <w:rFonts w:hint="eastAsia" w:ascii="仿宋" w:hAnsi="仿宋" w:eastAsia="仿宋" w:cs="仿宋"/>
          <w:color w:val="000000"/>
          <w:spacing w:val="4"/>
          <w:sz w:val="28"/>
          <w:szCs w:val="28"/>
          <w:u w:val="single"/>
          <w:shd w:val="clear" w:color="auto" w:fill="FFFFFF"/>
        </w:rPr>
        <w:t>服务中介机构</w:t>
      </w:r>
      <w:r>
        <w:rPr>
          <w:rFonts w:hint="eastAsia" w:ascii="仿宋" w:hAnsi="仿宋" w:eastAsia="仿宋" w:cs="仿宋"/>
          <w:color w:val="000000"/>
          <w:spacing w:val="4"/>
          <w:sz w:val="28"/>
          <w:szCs w:val="28"/>
          <w:shd w:val="clear" w:color="auto" w:fill="FFFFFF"/>
        </w:rPr>
        <w:t>的遴选活动。代理人在遴选活动过程中所签署的一切文件和处理与之有关的一切事务，均为代表本公司的行为，与本人的行为具有同等的法律效力。本公司将承担代理人行为的一切法律责任和后果。</w:t>
      </w:r>
    </w:p>
    <w:p>
      <w:pPr>
        <w:pStyle w:val="3"/>
        <w:widowControl/>
        <w:shd w:val="clear" w:color="auto" w:fill="FFFFFF"/>
        <w:spacing w:beforeAutospacing="0" w:afterAutospacing="0" w:line="360" w:lineRule="auto"/>
        <w:ind w:firstLine="576" w:firstLineChars="20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代理人无转委托权，特此委托。</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xml:space="preserve">代理人： </w:t>
      </w:r>
      <w:r>
        <w:rPr>
          <w:rFonts w:ascii="仿宋" w:hAnsi="仿宋" w:eastAsia="仿宋" w:cs="仿宋"/>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（签字）性别：   年龄：    </w:t>
      </w:r>
    </w:p>
    <w:p>
      <w:pPr>
        <w:pStyle w:val="3"/>
        <w:widowControl/>
        <w:shd w:val="clear" w:color="auto" w:fill="FFFFFF"/>
        <w:spacing w:beforeAutospacing="0" w:afterAutospacing="0" w:line="360" w:lineRule="auto"/>
        <w:ind w:firstLine="560"/>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身份证号码</w:t>
      </w:r>
    </w:p>
    <w:p>
      <w:pPr>
        <w:pStyle w:val="3"/>
        <w:widowControl/>
        <w:shd w:val="clear" w:color="auto" w:fill="FFFFFF"/>
        <w:spacing w:beforeAutospacing="0" w:afterAutospacing="0" w:line="360" w:lineRule="auto"/>
        <w:ind w:firstLine="560"/>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 xml:space="preserve">联系电话 ：         </w:t>
      </w:r>
    </w:p>
    <w:p>
      <w:pPr>
        <w:pStyle w:val="3"/>
        <w:widowControl/>
        <w:shd w:val="clear" w:color="auto" w:fill="FFFFFF"/>
        <w:spacing w:beforeAutospacing="0" w:afterAutospacing="0" w:line="360" w:lineRule="auto"/>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w:t>
      </w: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参选人：（盖章）</w:t>
      </w: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法定代表人：（签字或盖章）             </w:t>
      </w:r>
    </w:p>
    <w:p>
      <w:pPr>
        <w:pStyle w:val="3"/>
        <w:widowControl/>
        <w:shd w:val="clear" w:color="auto" w:fill="FFFFFF"/>
        <w:spacing w:beforeAutospacing="0" w:afterAutospacing="0" w:line="360" w:lineRule="auto"/>
        <w:ind w:firstLine="560"/>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授权委托日期：    年   月    日</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附：法定代表人和委托代理人身份证复印件</w:t>
      </w:r>
      <w:r>
        <w:rPr>
          <w:rFonts w:hint="eastAsia" w:ascii="仿宋_GB2312" w:hAnsi="Calibri" w:eastAsia="仿宋_GB2312" w:cs="仿宋_GB2312"/>
          <w:color w:val="000000"/>
          <w:spacing w:val="4"/>
          <w:sz w:val="28"/>
          <w:szCs w:val="28"/>
          <w:shd w:val="clear" w:color="auto" w:fill="FFFFFF"/>
        </w:rPr>
        <w:t>（需加盖公章）</w:t>
      </w:r>
      <w:r>
        <w:rPr>
          <w:rFonts w:ascii="仿宋_GB2312" w:hAnsi="Calibri" w:eastAsia="仿宋_GB2312" w:cs="仿宋_GB2312"/>
          <w:color w:val="000000"/>
          <w:spacing w:val="4"/>
          <w:sz w:val="28"/>
          <w:szCs w:val="28"/>
          <w:shd w:val="clear" w:color="auto" w:fill="FFFFFF"/>
        </w:rPr>
        <w:t>。</w:t>
      </w: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ascii="Times New Roman" w:hAnsi="Times New Roman" w:eastAsia="Microsoft YaHei UI"/>
          <w:color w:val="FF0000"/>
          <w:spacing w:val="4"/>
          <w:sz w:val="28"/>
          <w:szCs w:val="28"/>
          <w:shd w:val="clear" w:color="auto" w:fill="FFFFFF"/>
        </w:rPr>
        <w:t> </w:t>
      </w: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三、遴选函及承诺书</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仿宋" w:hAnsi="仿宋" w:eastAsia="仿宋" w:cs="仿宋"/>
          <w:color w:val="222222"/>
          <w:spacing w:val="4"/>
          <w:sz w:val="28"/>
          <w:szCs w:val="28"/>
        </w:rPr>
      </w:pPr>
      <w:r>
        <w:rPr>
          <w:rFonts w:hint="eastAsia" w:ascii="仿宋" w:hAnsi="仿宋" w:eastAsia="仿宋" w:cs="仿宋"/>
          <w:b/>
          <w:bCs/>
          <w:color w:val="000000"/>
          <w:spacing w:val="4"/>
          <w:sz w:val="28"/>
          <w:szCs w:val="28"/>
          <w:shd w:val="clear" w:color="auto" w:fill="FFFFFF"/>
        </w:rPr>
        <w:t>致：</w:t>
      </w:r>
      <w:r>
        <w:rPr>
          <w:rFonts w:hint="eastAsia" w:ascii="仿宋" w:hAnsi="仿宋" w:eastAsia="仿宋" w:cs="仿宋"/>
          <w:b/>
          <w:bCs/>
          <w:color w:val="000000"/>
          <w:spacing w:val="4"/>
          <w:sz w:val="28"/>
          <w:szCs w:val="28"/>
          <w:u w:val="single"/>
          <w:shd w:val="clear" w:color="auto" w:fill="FFFFFF"/>
        </w:rPr>
        <w:t>佛山三盛房地产有限责任公司管理人</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2022年 月  日贵单位发布的《关于公开选聘佛山三盛房地产有限责任公司破产清算案评估机构的公告》，我方有意参选该项目，并承诺如下：</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（1）我方已详细阅读和审查了全部遴选文件，包括修改文件（如有）以及全部参考资料和有关附件，对遴选文件的条款和内容没有异议并接受。</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（2）我方根据本项目的实际，仔细研究了遴选文件的遴选规则、咨询服务需完成的内容和所有其他相关的内容，对于审计服务费用我方知悉贵单位的最高限价原则。</w:t>
      </w:r>
      <w:r>
        <w:rPr>
          <w:rFonts w:hint="eastAsia" w:ascii="仿宋" w:hAnsi="仿宋" w:eastAsia="仿宋" w:cs="仿宋"/>
          <w:color w:val="222222"/>
          <w:spacing w:val="4"/>
          <w:sz w:val="28"/>
          <w:szCs w:val="28"/>
          <w:shd w:val="clear" w:color="auto" w:fill="FFFFFF"/>
        </w:rPr>
        <w:t>同时我方承诺不会通过新增项目来增加或变相增加服务费。</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（3）我方承诺在___个工作日完成</w:t>
      </w:r>
      <w:r>
        <w:rPr>
          <w:rFonts w:hint="eastAsia" w:ascii="仿宋" w:hAnsi="仿宋" w:eastAsia="仿宋" w:cs="仿宋"/>
          <w:color w:val="000000"/>
          <w:spacing w:val="4"/>
          <w:sz w:val="28"/>
          <w:szCs w:val="28"/>
          <w:shd w:val="clear" w:color="auto" w:fill="FFFFFF"/>
          <w:lang w:val="en-US" w:eastAsia="zh-CN"/>
        </w:rPr>
        <w:t>评估报告初稿</w:t>
      </w:r>
      <w:r>
        <w:rPr>
          <w:rFonts w:hint="eastAsia" w:ascii="仿宋" w:hAnsi="仿宋" w:eastAsia="仿宋" w:cs="仿宋"/>
          <w:color w:val="000000"/>
          <w:spacing w:val="4"/>
          <w:sz w:val="28"/>
          <w:szCs w:val="28"/>
          <w:shd w:val="clear" w:color="auto" w:fill="FFFFFF"/>
        </w:rPr>
        <w:t>，</w:t>
      </w:r>
      <w:r>
        <w:rPr>
          <w:rFonts w:hint="eastAsia" w:ascii="仿宋" w:hAnsi="仿宋" w:eastAsia="仿宋" w:cs="仿宋"/>
          <w:color w:val="000000"/>
          <w:spacing w:val="4"/>
          <w:sz w:val="28"/>
          <w:szCs w:val="28"/>
          <w:shd w:val="clear" w:color="auto" w:fill="FFFFFF"/>
          <w:lang w:val="en-US" w:eastAsia="zh-CN"/>
        </w:rPr>
        <w:t>在</w:t>
      </w:r>
      <w:r>
        <w:rPr>
          <w:rFonts w:hint="eastAsia" w:ascii="仿宋" w:hAnsi="仿宋" w:eastAsia="仿宋" w:cs="仿宋"/>
          <w:color w:val="000000"/>
          <w:spacing w:val="4"/>
          <w:sz w:val="28"/>
          <w:szCs w:val="28"/>
          <w:shd w:val="clear" w:color="auto" w:fill="FFFFFF"/>
        </w:rPr>
        <w:t>___个工作日</w:t>
      </w:r>
      <w:r>
        <w:rPr>
          <w:rFonts w:hint="eastAsia" w:ascii="仿宋" w:hAnsi="仿宋" w:eastAsia="仿宋" w:cs="仿宋"/>
          <w:color w:val="000000"/>
          <w:spacing w:val="4"/>
          <w:sz w:val="28"/>
          <w:szCs w:val="28"/>
          <w:shd w:val="clear" w:color="auto" w:fill="FFFFFF"/>
          <w:lang w:val="en-US" w:eastAsia="zh-CN"/>
        </w:rPr>
        <w:t>出具评估报告正本文件，在</w:t>
      </w:r>
      <w:r>
        <w:rPr>
          <w:rFonts w:hint="eastAsia" w:ascii="仿宋" w:hAnsi="仿宋" w:eastAsia="仿宋" w:cs="仿宋"/>
          <w:color w:val="000000"/>
          <w:spacing w:val="4"/>
          <w:sz w:val="28"/>
          <w:szCs w:val="28"/>
          <w:shd w:val="clear" w:color="auto" w:fill="FFFFFF"/>
        </w:rPr>
        <w:t>并遵循上述遴选文件的要求，完成所有咨询须完成的内容，出具工作成果报告，并对结果负责。若在工作中存在不当行为或工作不敬业，管理人有权予以更换。</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（4）我方同意在遴选截止日期后，在遴选有效期内撤回遴选或我方在收到中选通知书后，由于自身原因未能在约定的时间内与遴选人进行合同谈判，我方中选资格将被取消。</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222222"/>
          <w:spacing w:val="4"/>
          <w:sz w:val="28"/>
          <w:szCs w:val="28"/>
          <w:shd w:val="clear" w:color="auto" w:fill="FFFFFF"/>
        </w:rPr>
        <w:t>（5）我方同意管理人在佛山三盛房地产有限责任公司破产财产分配时（重整计划执行阶段）收取服务费用。</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（6）我方同意提供遴选人可能要求的与遴选有关的任何其他资料或数据。</w:t>
      </w: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（7）我方将按遴选文件的规定履行合同责任和义务，并对提交的材料中的所有陈述和申明以及承诺的真实、合法、完整性负责。若遴选人发现我方提交的资料中有与事实不符的情况，有权拒绝接受我方参选。</w:t>
      </w: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ascii="仿宋" w:hAnsi="仿宋" w:eastAsia="仿宋" w:cs="仿宋"/>
          <w:color w:val="000000"/>
          <w:spacing w:val="4"/>
          <w:sz w:val="28"/>
          <w:szCs w:val="28"/>
          <w:shd w:val="clear" w:color="auto" w:fill="FFFFFF"/>
        </w:rPr>
      </w:pPr>
    </w:p>
    <w:p>
      <w:pPr>
        <w:pStyle w:val="3"/>
        <w:widowControl/>
        <w:shd w:val="clear" w:color="auto" w:fill="FFFFFF"/>
        <w:spacing w:beforeAutospacing="0" w:afterAutospacing="0" w:line="360" w:lineRule="auto"/>
        <w:ind w:firstLine="560"/>
        <w:jc w:val="both"/>
        <w:rPr>
          <w:rFonts w:hint="eastAsia" w:ascii="仿宋" w:hAnsi="仿宋" w:eastAsia="仿宋" w:cs="仿宋"/>
          <w:color w:val="222222"/>
          <w:spacing w:val="4"/>
          <w:sz w:val="28"/>
          <w:szCs w:val="28"/>
        </w:rPr>
      </w:pP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p>
    <w:p>
      <w:pPr>
        <w:pStyle w:val="3"/>
        <w:widowControl/>
        <w:shd w:val="clear" w:color="auto" w:fill="FFFFFF"/>
        <w:spacing w:beforeAutospacing="0" w:afterAutospacing="0" w:line="360" w:lineRule="auto"/>
        <w:ind w:firstLine="98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报名机构：       （盖章）</w:t>
      </w:r>
    </w:p>
    <w:p>
      <w:pPr>
        <w:pStyle w:val="3"/>
        <w:widowControl/>
        <w:shd w:val="clear" w:color="auto" w:fill="FFFFFF"/>
        <w:spacing w:beforeAutospacing="0" w:afterAutospacing="0" w:line="360" w:lineRule="auto"/>
        <w:ind w:firstLine="98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法定代表人或其委托代理人：   （签字）</w:t>
      </w:r>
    </w:p>
    <w:p>
      <w:pPr>
        <w:pStyle w:val="3"/>
        <w:widowControl/>
        <w:shd w:val="clear" w:color="auto" w:fill="FFFFFF"/>
        <w:spacing w:beforeAutospacing="0" w:afterAutospacing="0" w:line="360" w:lineRule="auto"/>
        <w:ind w:firstLine="56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w:t>
      </w:r>
      <w:r>
        <w:rPr>
          <w:rFonts w:ascii="仿宋" w:hAnsi="仿宋" w:eastAsia="仿宋" w:cs="仿宋"/>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lang w:val="en-US" w:eastAsia="zh-CN"/>
        </w:rPr>
        <w:t xml:space="preserve"> </w:t>
      </w:r>
      <w:r>
        <w:rPr>
          <w:rFonts w:hint="eastAsia" w:ascii="仿宋" w:hAnsi="仿宋" w:eastAsia="仿宋" w:cs="仿宋"/>
          <w:color w:val="000000"/>
          <w:spacing w:val="4"/>
          <w:sz w:val="28"/>
          <w:szCs w:val="28"/>
          <w:shd w:val="clear" w:color="auto" w:fill="FFFFFF"/>
        </w:rPr>
        <w:t>日  期：</w:t>
      </w: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ascii="Times New Roman" w:hAnsi="Times New Roman" w:eastAsia="Microsoft YaHei UI"/>
          <w:color w:val="000000"/>
          <w:spacing w:val="4"/>
          <w:sz w:val="28"/>
          <w:szCs w:val="28"/>
          <w:shd w:val="clear" w:color="auto" w:fill="FFFFFF"/>
        </w:rPr>
        <w:t> </w:t>
      </w:r>
    </w:p>
    <w:p>
      <w:pPr>
        <w:pStyle w:val="3"/>
        <w:widowControl/>
        <w:shd w:val="clear" w:color="auto" w:fill="FFFFFF"/>
        <w:spacing w:beforeAutospacing="0" w:afterAutospacing="0" w:line="360" w:lineRule="auto"/>
        <w:rPr>
          <w:rFonts w:ascii="Calibri" w:hAnsi="Calibri" w:cs="Calibri"/>
          <w:color w:val="222222"/>
          <w:spacing w:val="4"/>
        </w:rPr>
      </w:pP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四、保密承诺书</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根据佛山</w:t>
      </w:r>
      <w:r>
        <w:rPr>
          <w:rFonts w:hint="eastAsia" w:ascii="仿宋_GB2312" w:hAnsi="Calibri" w:eastAsia="仿宋_GB2312" w:cs="仿宋_GB2312"/>
          <w:color w:val="000000"/>
          <w:spacing w:val="4"/>
          <w:sz w:val="28"/>
          <w:szCs w:val="28"/>
          <w:shd w:val="clear" w:color="auto" w:fill="FFFFFF"/>
        </w:rPr>
        <w:t>三盛房地产有限责任</w:t>
      </w:r>
      <w:r>
        <w:rPr>
          <w:rFonts w:ascii="仿宋_GB2312" w:hAnsi="Calibri" w:eastAsia="仿宋_GB2312" w:cs="仿宋_GB2312"/>
          <w:color w:val="000000"/>
          <w:spacing w:val="4"/>
          <w:sz w:val="28"/>
          <w:szCs w:val="28"/>
          <w:shd w:val="clear" w:color="auto" w:fill="FFFFFF"/>
        </w:rPr>
        <w:t>公司（以下简称“</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公司”）管理人规章制度、尽职敬业要求及相关法律规定，为保证</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公司项目的合法顺利进行，保护管理人、合作方及项目参与人员的合法利益，本公司作为本案资产</w:t>
      </w:r>
      <w:r>
        <w:rPr>
          <w:rFonts w:hint="eastAsia" w:ascii="仿宋_GB2312" w:hAnsi="Calibri" w:eastAsia="仿宋_GB2312" w:cs="仿宋_GB2312"/>
          <w:color w:val="000000"/>
          <w:spacing w:val="4"/>
          <w:sz w:val="28"/>
          <w:szCs w:val="28"/>
          <w:shd w:val="clear" w:color="auto" w:fill="FFFFFF"/>
          <w:lang w:val="en-US" w:eastAsia="zh-CN"/>
        </w:rPr>
        <w:t>评估</w:t>
      </w:r>
      <w:r>
        <w:rPr>
          <w:rFonts w:ascii="仿宋_GB2312" w:hAnsi="Calibri" w:eastAsia="仿宋_GB2312" w:cs="仿宋_GB2312"/>
          <w:color w:val="000000"/>
          <w:spacing w:val="4"/>
          <w:sz w:val="28"/>
          <w:szCs w:val="28"/>
          <w:shd w:val="clear" w:color="auto" w:fill="FFFFFF"/>
        </w:rPr>
        <w:t>的遴选机构，了解有关保密的法规制度、知悉应当承担的保密义务和法律责任，庄重承诺：</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1.认真遵守有关保密的法律、法规、规章、</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公司项目破产管理人团队的保密制度，履行保密义务，不向任何第三方泄露。</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2.对获取、接触、知悉到的</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公司项目所涉的所有资料、信息，负有保密责任，不向外界和任何第三方披露。</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3.如因工作需要或其他原因不再参与本项目，在离开前30天内，将本公司所有的与</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公司项目相关的全部信息、数据及资料，如数移交给管理人指定的接受人员。</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4.保密期限为今日起至</w:t>
      </w:r>
      <w:r>
        <w:rPr>
          <w:rFonts w:hint="eastAsia" w:ascii="仿宋_GB2312" w:hAnsi="Calibri" w:eastAsia="仿宋_GB2312" w:cs="仿宋_GB2312"/>
          <w:color w:val="000000"/>
          <w:spacing w:val="4"/>
          <w:sz w:val="28"/>
          <w:szCs w:val="28"/>
          <w:shd w:val="clear" w:color="auto" w:fill="FFFFFF"/>
        </w:rPr>
        <w:t>佛山三盛</w:t>
      </w:r>
      <w:r>
        <w:rPr>
          <w:rFonts w:ascii="仿宋_GB2312" w:hAnsi="Calibri" w:eastAsia="仿宋_GB2312" w:cs="仿宋_GB2312"/>
          <w:color w:val="000000"/>
          <w:spacing w:val="4"/>
          <w:sz w:val="28"/>
          <w:szCs w:val="28"/>
          <w:shd w:val="clear" w:color="auto" w:fill="FFFFFF"/>
        </w:rPr>
        <w:t>公司项目结束后2年或管理人明确要求的保密期限止。</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r>
        <w:rPr>
          <w:rFonts w:ascii="仿宋_GB2312" w:hAnsi="Calibri" w:eastAsia="仿宋_GB2312" w:cs="仿宋_GB2312"/>
          <w:color w:val="000000"/>
          <w:spacing w:val="4"/>
          <w:sz w:val="28"/>
          <w:szCs w:val="28"/>
          <w:shd w:val="clear" w:color="auto" w:fill="FFFFFF"/>
        </w:rPr>
        <w:t>5.若违反上述条款，本公司愿承担相关责任。</w:t>
      </w:r>
    </w:p>
    <w:p>
      <w:pPr>
        <w:pStyle w:val="3"/>
        <w:widowControl/>
        <w:shd w:val="clear" w:color="auto" w:fill="FFFFFF"/>
        <w:spacing w:beforeAutospacing="0" w:afterAutospacing="0" w:line="360" w:lineRule="auto"/>
        <w:ind w:firstLine="560"/>
        <w:jc w:val="both"/>
        <w:rPr>
          <w:rFonts w:ascii="Calibri" w:hAnsi="Calibri" w:cs="Calibri"/>
          <w:color w:val="222222"/>
          <w:spacing w:val="4"/>
        </w:rPr>
      </w:pPr>
    </w:p>
    <w:p>
      <w:pPr>
        <w:pStyle w:val="3"/>
        <w:widowControl/>
        <w:shd w:val="clear" w:color="auto" w:fill="FFFFFF"/>
        <w:spacing w:beforeAutospacing="0" w:afterAutospacing="0" w:line="360" w:lineRule="auto"/>
        <w:ind w:firstLine="560"/>
        <w:jc w:val="center"/>
        <w:rPr>
          <w:rFonts w:ascii="仿宋_GB2312" w:hAnsi="Calibri" w:eastAsia="仿宋_GB2312" w:cs="仿宋_GB2312"/>
          <w:color w:val="000000"/>
          <w:spacing w:val="4"/>
          <w:sz w:val="28"/>
          <w:szCs w:val="28"/>
          <w:shd w:val="clear" w:color="auto" w:fill="FFFFFF"/>
        </w:rPr>
      </w:pPr>
      <w:r>
        <w:rPr>
          <w:rFonts w:hint="eastAsia" w:ascii="仿宋_GB2312" w:hAnsi="Calibri" w:eastAsia="仿宋_GB2312" w:cs="仿宋_GB2312"/>
          <w:color w:val="000000"/>
          <w:spacing w:val="4"/>
          <w:sz w:val="28"/>
          <w:szCs w:val="28"/>
          <w:shd w:val="clear" w:color="auto" w:fill="FFFFFF"/>
        </w:rPr>
        <w:t xml:space="preserve"> </w:t>
      </w:r>
      <w:r>
        <w:rPr>
          <w:rFonts w:ascii="仿宋_GB2312" w:hAnsi="Calibri" w:eastAsia="仿宋_GB2312" w:cs="仿宋_GB2312"/>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报名机构</w:t>
      </w:r>
      <w:r>
        <w:rPr>
          <w:rFonts w:ascii="仿宋_GB2312" w:hAnsi="Calibri" w:eastAsia="仿宋_GB2312" w:cs="仿宋_GB2312"/>
          <w:color w:val="000000"/>
          <w:spacing w:val="4"/>
          <w:sz w:val="28"/>
          <w:szCs w:val="28"/>
          <w:shd w:val="clear" w:color="auto" w:fill="FFFFFF"/>
        </w:rPr>
        <w:t>（签章）：</w:t>
      </w:r>
    </w:p>
    <w:p>
      <w:pPr>
        <w:pStyle w:val="3"/>
        <w:widowControl/>
        <w:shd w:val="clear" w:color="auto" w:fill="FFFFFF"/>
        <w:spacing w:beforeAutospacing="0" w:afterAutospacing="0" w:line="360" w:lineRule="auto"/>
        <w:ind w:firstLine="560"/>
        <w:jc w:val="center"/>
        <w:rPr>
          <w:rFonts w:ascii="仿宋_GB2312" w:hAnsi="Calibri" w:eastAsia="仿宋_GB2312" w:cs="仿宋_GB2312"/>
          <w:color w:val="000000"/>
          <w:spacing w:val="4"/>
          <w:sz w:val="28"/>
          <w:szCs w:val="28"/>
          <w:shd w:val="clear" w:color="auto" w:fill="FFFFFF"/>
        </w:rPr>
      </w:pPr>
      <w:r>
        <w:rPr>
          <w:rFonts w:hint="eastAsia" w:ascii="仿宋_GB2312" w:hAnsi="Calibri" w:eastAsia="仿宋_GB2312" w:cs="仿宋_GB2312"/>
          <w:color w:val="000000"/>
          <w:spacing w:val="4"/>
          <w:sz w:val="28"/>
          <w:szCs w:val="28"/>
          <w:shd w:val="clear" w:color="auto" w:fill="FFFFFF"/>
        </w:rPr>
        <w:t xml:space="preserve">日 </w:t>
      </w:r>
      <w:r>
        <w:rPr>
          <w:rFonts w:ascii="仿宋_GB2312" w:hAnsi="Calibri" w:eastAsia="仿宋_GB2312" w:cs="仿宋_GB2312"/>
          <w:color w:val="000000"/>
          <w:spacing w:val="4"/>
          <w:sz w:val="28"/>
          <w:szCs w:val="28"/>
          <w:shd w:val="clear" w:color="auto" w:fill="FFFFFF"/>
        </w:rPr>
        <w:t xml:space="preserve"> </w:t>
      </w:r>
      <w:r>
        <w:rPr>
          <w:rFonts w:hint="eastAsia" w:ascii="仿宋_GB2312" w:hAnsi="Calibri" w:eastAsia="仿宋_GB2312" w:cs="仿宋_GB2312"/>
          <w:color w:val="000000"/>
          <w:spacing w:val="4"/>
          <w:sz w:val="28"/>
          <w:szCs w:val="28"/>
          <w:shd w:val="clear" w:color="auto" w:fill="FFFFFF"/>
        </w:rPr>
        <w:t>期：</w:t>
      </w:r>
    </w:p>
    <w:p>
      <w:pPr>
        <w:pStyle w:val="3"/>
        <w:widowControl/>
        <w:shd w:val="clear" w:color="auto" w:fill="FFFFFF"/>
        <w:spacing w:beforeAutospacing="0" w:afterAutospacing="0" w:line="360" w:lineRule="auto"/>
        <w:rPr>
          <w:rFonts w:ascii="Calibri" w:hAnsi="Calibri" w:cs="Calibri"/>
          <w:color w:val="222222"/>
          <w:spacing w:val="4"/>
        </w:rPr>
      </w:pPr>
    </w:p>
    <w:p>
      <w:pPr>
        <w:widowControl/>
        <w:jc w:val="left"/>
        <w:rPr>
          <w:rFonts w:ascii="仿宋" w:hAnsi="仿宋" w:eastAsia="仿宋" w:cs="仿宋"/>
          <w:b/>
          <w:bCs/>
          <w:color w:val="222222"/>
          <w:spacing w:val="4"/>
          <w:kern w:val="0"/>
          <w:sz w:val="32"/>
          <w:szCs w:val="32"/>
          <w:shd w:val="clear" w:color="auto" w:fill="FFFFFF"/>
        </w:rPr>
      </w:pPr>
      <w:r>
        <w:rPr>
          <w:rFonts w:ascii="仿宋" w:hAnsi="仿宋" w:eastAsia="仿宋" w:cs="仿宋"/>
          <w:b/>
          <w:bCs/>
          <w:color w:val="222222"/>
          <w:spacing w:val="4"/>
          <w:sz w:val="32"/>
          <w:szCs w:val="32"/>
          <w:shd w:val="clear" w:color="auto" w:fill="FFFFFF"/>
        </w:rPr>
        <w:br w:type="page"/>
      </w: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五、参选机构资格信息</w:t>
      </w:r>
    </w:p>
    <w:tbl>
      <w:tblPr>
        <w:tblStyle w:val="4"/>
        <w:tblW w:w="840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44"/>
        <w:gridCol w:w="2186"/>
        <w:gridCol w:w="1525"/>
        <w:gridCol w:w="25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企业法人名称</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住  所</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法定代表人</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企业类型</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75" w:hRule="atLeast"/>
        </w:trPr>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经营范围</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注册资金</w:t>
            </w:r>
          </w:p>
        </w:tc>
        <w:tc>
          <w:tcPr>
            <w:tcW w:w="21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5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邮政编码</w:t>
            </w:r>
          </w:p>
        </w:tc>
        <w:tc>
          <w:tcPr>
            <w:tcW w:w="25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营业期限</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840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资格等级</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证书编号</w:t>
            </w:r>
          </w:p>
        </w:tc>
        <w:tc>
          <w:tcPr>
            <w:tcW w:w="6261"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21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发证机关</w:t>
            </w:r>
          </w:p>
        </w:tc>
        <w:tc>
          <w:tcPr>
            <w:tcW w:w="218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52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有效期</w:t>
            </w:r>
          </w:p>
        </w:tc>
        <w:tc>
          <w:tcPr>
            <w:tcW w:w="25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bl>
    <w:p>
      <w:pPr>
        <w:pStyle w:val="3"/>
        <w:widowControl/>
        <w:shd w:val="clear" w:color="auto" w:fill="FFFFFF"/>
        <w:spacing w:beforeAutospacing="0" w:afterAutospacing="0" w:line="360" w:lineRule="auto"/>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Calibri" w:hAnsi="Calibri" w:cs="Calibri"/>
          <w:color w:val="222222"/>
          <w:spacing w:val="4"/>
          <w:sz w:val="28"/>
          <w:szCs w:val="28"/>
        </w:rPr>
      </w:pPr>
      <w:r>
        <w:rPr>
          <w:rFonts w:hint="eastAsia" w:ascii="仿宋" w:hAnsi="仿宋" w:eastAsia="仿宋" w:cs="仿宋"/>
          <w:color w:val="000000"/>
          <w:spacing w:val="4"/>
          <w:sz w:val="28"/>
          <w:szCs w:val="28"/>
          <w:shd w:val="clear" w:color="auto" w:fill="FFFFFF"/>
        </w:rPr>
        <w:t>注：附营业执照副本、资质证书复印件等（需加盖公章）。</w:t>
      </w: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ind w:firstLine="640"/>
        <w:jc w:val="both"/>
        <w:rPr>
          <w:rFonts w:ascii="Calibri" w:hAnsi="Calibri" w:cs="Calibri"/>
          <w:color w:val="222222"/>
          <w:spacing w:val="4"/>
        </w:rPr>
      </w:pPr>
    </w:p>
    <w:p>
      <w:pPr>
        <w:pStyle w:val="3"/>
        <w:widowControl/>
        <w:shd w:val="clear" w:color="auto" w:fill="FFFFFF"/>
        <w:spacing w:beforeAutospacing="0" w:afterAutospacing="0" w:line="360" w:lineRule="auto"/>
        <w:jc w:val="both"/>
        <w:rPr>
          <w:rFonts w:ascii="Microsoft YaHei UI" w:hAnsi="Microsoft YaHei UI" w:eastAsia="Microsoft YaHei UI" w:cs="Microsoft YaHei UI"/>
          <w:color w:val="222222"/>
          <w:spacing w:val="4"/>
          <w:sz w:val="12"/>
          <w:szCs w:val="12"/>
        </w:rPr>
      </w:pPr>
      <w:r>
        <w:rPr>
          <w:rFonts w:hint="eastAsia" w:ascii="宋体" w:hAnsi="宋体" w:eastAsia="宋体" w:cs="宋体"/>
          <w:color w:val="000000"/>
          <w:spacing w:val="4"/>
          <w:sz w:val="32"/>
          <w:szCs w:val="32"/>
          <w:shd w:val="clear" w:color="auto" w:fill="FFFFFF"/>
        </w:rPr>
        <w:t> </w:t>
      </w:r>
    </w:p>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六、拟派本项目工作人员名单</w:t>
      </w:r>
    </w:p>
    <w:tbl>
      <w:tblPr>
        <w:tblStyle w:val="4"/>
        <w:tblW w:w="1005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38"/>
        <w:gridCol w:w="1087"/>
        <w:gridCol w:w="413"/>
        <w:gridCol w:w="895"/>
        <w:gridCol w:w="172"/>
        <w:gridCol w:w="1358"/>
        <w:gridCol w:w="170"/>
        <w:gridCol w:w="66"/>
        <w:gridCol w:w="190"/>
        <w:gridCol w:w="849"/>
        <w:gridCol w:w="611"/>
        <w:gridCol w:w="1350"/>
        <w:gridCol w:w="14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姓  名</w:t>
            </w:r>
          </w:p>
        </w:tc>
        <w:tc>
          <w:tcPr>
            <w:tcW w:w="15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06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年龄</w:t>
            </w:r>
          </w:p>
        </w:tc>
        <w:tc>
          <w:tcPr>
            <w:tcW w:w="159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65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性别</w:t>
            </w:r>
          </w:p>
        </w:tc>
        <w:tc>
          <w:tcPr>
            <w:tcW w:w="1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PrEx>
        <w:trPr>
          <w:gridAfter w:val="1"/>
          <w:wAfter w:w="1457" w:type="dxa"/>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职  称</w:t>
            </w:r>
          </w:p>
        </w:tc>
        <w:tc>
          <w:tcPr>
            <w:tcW w:w="15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06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职务</w:t>
            </w:r>
          </w:p>
        </w:tc>
        <w:tc>
          <w:tcPr>
            <w:tcW w:w="159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65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学历</w:t>
            </w:r>
          </w:p>
        </w:tc>
        <w:tc>
          <w:tcPr>
            <w:tcW w:w="1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执业资格</w:t>
            </w:r>
          </w:p>
        </w:tc>
        <w:tc>
          <w:tcPr>
            <w:tcW w:w="1500"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067"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证书号</w:t>
            </w:r>
          </w:p>
        </w:tc>
        <w:tc>
          <w:tcPr>
            <w:tcW w:w="1594"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650" w:type="dxa"/>
            <w:gridSpan w:val="3"/>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拟在本项目任职</w:t>
            </w:r>
          </w:p>
        </w:tc>
        <w:tc>
          <w:tcPr>
            <w:tcW w:w="135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2171" w:hRule="atLeast"/>
        </w:trPr>
        <w:tc>
          <w:tcPr>
            <w:tcW w:w="8599" w:type="dxa"/>
            <w:gridSpan w:val="1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主要工作经历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2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时  间</w:t>
            </w: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参加过的类似项目</w:t>
            </w:r>
          </w:p>
        </w:tc>
        <w:tc>
          <w:tcPr>
            <w:tcW w:w="127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担任职务</w:t>
            </w:r>
          </w:p>
        </w:tc>
        <w:tc>
          <w:tcPr>
            <w:tcW w:w="196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both"/>
              <w:rPr>
                <w:rFonts w:ascii="仿宋" w:hAnsi="仿宋" w:eastAsia="仿宋" w:cs="仿宋"/>
                <w:sz w:val="28"/>
                <w:szCs w:val="28"/>
              </w:rPr>
            </w:pPr>
            <w:r>
              <w:rPr>
                <w:rFonts w:hint="eastAsia" w:ascii="仿宋" w:hAnsi="仿宋" w:eastAsia="仿宋" w:cs="仿宋"/>
                <w:color w:val="000000"/>
                <w:spacing w:val="4"/>
                <w:sz w:val="28"/>
                <w:szCs w:val="28"/>
              </w:rPr>
              <w:t>联系电话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27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96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27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96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27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96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27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96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gridAfter w:val="1"/>
          <w:wAfter w:w="1457" w:type="dxa"/>
          <w:trHeight w:val="690" w:hRule="atLeast"/>
        </w:trPr>
        <w:tc>
          <w:tcPr>
            <w:tcW w:w="143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925" w:type="dxa"/>
            <w:gridSpan w:val="5"/>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275" w:type="dxa"/>
            <w:gridSpan w:val="4"/>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961"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438" w:type="dxa"/>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087" w:type="dxa"/>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308" w:type="dxa"/>
            <w:gridSpan w:val="2"/>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700" w:type="dxa"/>
            <w:gridSpan w:val="3"/>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256" w:type="dxa"/>
            <w:gridSpan w:val="2"/>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2810" w:type="dxa"/>
            <w:gridSpan w:val="3"/>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c>
          <w:tcPr>
            <w:tcW w:w="1457" w:type="dxa"/>
            <w:tcBorders>
              <w:top w:val="nil"/>
              <w:left w:val="nil"/>
              <w:bottom w:val="nil"/>
              <w:right w:val="nil"/>
            </w:tcBorders>
            <w:shd w:val="clear" w:color="auto" w:fill="FFFFFF"/>
            <w:tcMar>
              <w:top w:w="38" w:type="dxa"/>
              <w:left w:w="75" w:type="dxa"/>
              <w:bottom w:w="38" w:type="dxa"/>
              <w:right w:w="75" w:type="dxa"/>
            </w:tcMar>
            <w:vAlign w:val="center"/>
          </w:tcPr>
          <w:p>
            <w:pPr>
              <w:widowControl/>
              <w:wordWrap w:val="0"/>
              <w:spacing w:line="360" w:lineRule="auto"/>
              <w:rPr>
                <w:rFonts w:ascii="仿宋" w:hAnsi="仿宋" w:eastAsia="仿宋" w:cs="仿宋"/>
                <w:color w:val="222222"/>
                <w:spacing w:val="4"/>
                <w:sz w:val="28"/>
                <w:szCs w:val="28"/>
              </w:rPr>
            </w:pPr>
          </w:p>
        </w:tc>
      </w:tr>
    </w:tbl>
    <w:p>
      <w:pPr>
        <w:pStyle w:val="3"/>
        <w:widowControl/>
        <w:shd w:val="clear" w:color="auto" w:fill="FFFFFF"/>
        <w:spacing w:beforeAutospacing="0" w:afterAutospacing="0" w:line="360" w:lineRule="auto"/>
        <w:jc w:val="center"/>
        <w:rPr>
          <w:rFonts w:ascii="Calibri" w:hAnsi="Calibri" w:cs="Calibri"/>
          <w:color w:val="222222"/>
          <w:spacing w:val="4"/>
          <w:shd w:val="clear" w:color="auto" w:fill="FFFFFF"/>
        </w:rPr>
        <w:sectPr>
          <w:pgSz w:w="11906" w:h="16838"/>
          <w:pgMar w:top="1440" w:right="1800" w:bottom="1440" w:left="1800" w:header="851" w:footer="992" w:gutter="0"/>
          <w:cols w:space="425" w:num="1"/>
          <w:docGrid w:type="lines" w:linePitch="312" w:charSpace="0"/>
        </w:sectPr>
      </w:pPr>
    </w:p>
    <w:p>
      <w:pPr>
        <w:pStyle w:val="3"/>
        <w:widowControl/>
        <w:numPr>
          <w:ilvl w:val="0"/>
          <w:numId w:val="1"/>
        </w:numPr>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类似项目业绩一览表</w:t>
      </w:r>
    </w:p>
    <w:p>
      <w:pPr>
        <w:pStyle w:val="3"/>
        <w:widowControl/>
        <w:numPr>
          <w:ilvl w:val="255"/>
          <w:numId w:val="0"/>
        </w:numPr>
        <w:shd w:val="clear" w:color="auto" w:fill="FFFFFF"/>
        <w:spacing w:beforeAutospacing="0" w:afterAutospacing="0" w:line="360" w:lineRule="auto"/>
        <w:jc w:val="both"/>
        <w:rPr>
          <w:rFonts w:ascii="仿宋" w:hAnsi="仿宋" w:eastAsia="仿宋" w:cs="仿宋"/>
          <w:b/>
          <w:bCs/>
          <w:color w:val="222222"/>
          <w:spacing w:val="4"/>
          <w:sz w:val="32"/>
          <w:szCs w:val="32"/>
          <w:shd w:val="clear" w:color="auto" w:fill="FFFFFF"/>
        </w:rPr>
      </w:pPr>
    </w:p>
    <w:tbl>
      <w:tblPr>
        <w:tblStyle w:val="4"/>
        <w:tblW w:w="83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63"/>
        <w:gridCol w:w="1752"/>
        <w:gridCol w:w="1756"/>
        <w:gridCol w:w="35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b/>
                <w:bCs/>
                <w:sz w:val="28"/>
                <w:szCs w:val="28"/>
              </w:rPr>
            </w:pPr>
            <w:r>
              <w:rPr>
                <w:rFonts w:hint="eastAsia" w:ascii="仿宋" w:hAnsi="仿宋" w:eastAsia="仿宋" w:cs="仿宋"/>
                <w:b/>
                <w:bCs/>
                <w:color w:val="000000"/>
                <w:spacing w:val="4"/>
                <w:sz w:val="28"/>
                <w:szCs w:val="28"/>
              </w:rPr>
              <w:t>序号</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b/>
                <w:bCs/>
                <w:sz w:val="28"/>
                <w:szCs w:val="28"/>
              </w:rPr>
            </w:pPr>
            <w:r>
              <w:rPr>
                <w:rFonts w:hint="eastAsia" w:ascii="仿宋" w:hAnsi="仿宋" w:eastAsia="仿宋" w:cs="仿宋"/>
                <w:b/>
                <w:bCs/>
                <w:color w:val="000000"/>
                <w:spacing w:val="4"/>
                <w:sz w:val="28"/>
                <w:szCs w:val="28"/>
              </w:rPr>
              <w:t>委托人名称</w:t>
            </w: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b/>
                <w:bCs/>
                <w:sz w:val="28"/>
                <w:szCs w:val="28"/>
              </w:rPr>
            </w:pPr>
            <w:r>
              <w:rPr>
                <w:rFonts w:hint="eastAsia" w:ascii="仿宋" w:hAnsi="仿宋" w:eastAsia="仿宋" w:cs="仿宋"/>
                <w:b/>
                <w:bCs/>
                <w:color w:val="000000"/>
                <w:spacing w:val="4"/>
                <w:sz w:val="28"/>
                <w:szCs w:val="28"/>
              </w:rPr>
              <w:t>项目名称</w:t>
            </w: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b/>
                <w:bCs/>
                <w:sz w:val="28"/>
                <w:szCs w:val="28"/>
              </w:rPr>
            </w:pPr>
            <w:r>
              <w:rPr>
                <w:rFonts w:hint="eastAsia" w:ascii="仿宋" w:hAnsi="仿宋" w:eastAsia="仿宋" w:cs="仿宋"/>
                <w:b/>
                <w:bCs/>
                <w:color w:val="000000"/>
                <w:spacing w:val="4"/>
                <w:sz w:val="28"/>
                <w:szCs w:val="28"/>
              </w:rPr>
              <w:t>项目描述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1</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2</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3</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4</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5</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rPr>
        <w:tc>
          <w:tcPr>
            <w:tcW w:w="136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widowControl/>
              <w:wordWrap w:val="0"/>
              <w:spacing w:beforeAutospacing="0" w:afterAutospacing="0" w:line="360" w:lineRule="auto"/>
              <w:jc w:val="center"/>
              <w:rPr>
                <w:rFonts w:ascii="仿宋" w:hAnsi="仿宋" w:eastAsia="仿宋" w:cs="仿宋"/>
                <w:sz w:val="28"/>
                <w:szCs w:val="28"/>
              </w:rPr>
            </w:pPr>
            <w:r>
              <w:rPr>
                <w:rFonts w:hint="eastAsia" w:ascii="仿宋" w:hAnsi="仿宋" w:eastAsia="仿宋" w:cs="仿宋"/>
                <w:color w:val="000000"/>
                <w:spacing w:val="4"/>
                <w:sz w:val="28"/>
                <w:szCs w:val="28"/>
              </w:rPr>
              <w:t>…</w:t>
            </w:r>
          </w:p>
        </w:tc>
        <w:tc>
          <w:tcPr>
            <w:tcW w:w="175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175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c>
          <w:tcPr>
            <w:tcW w:w="350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widowControl/>
              <w:wordWrap w:val="0"/>
              <w:spacing w:line="360" w:lineRule="auto"/>
              <w:rPr>
                <w:rFonts w:ascii="仿宋" w:hAnsi="仿宋" w:eastAsia="仿宋" w:cs="仿宋"/>
                <w:color w:val="222222"/>
                <w:spacing w:val="4"/>
                <w:sz w:val="28"/>
                <w:szCs w:val="28"/>
              </w:rPr>
            </w:pPr>
          </w:p>
        </w:tc>
      </w:tr>
    </w:tbl>
    <w:p>
      <w:pPr>
        <w:pStyle w:val="3"/>
        <w:widowControl/>
        <w:shd w:val="clear" w:color="auto" w:fill="FFFFFF"/>
        <w:spacing w:beforeAutospacing="0" w:afterAutospacing="0" w:line="360" w:lineRule="auto"/>
        <w:jc w:val="both"/>
        <w:rPr>
          <w:rFonts w:ascii="仿宋" w:hAnsi="仿宋" w:eastAsia="仿宋" w:cs="仿宋"/>
          <w:color w:val="222222"/>
          <w:spacing w:val="4"/>
          <w:sz w:val="28"/>
          <w:szCs w:val="28"/>
        </w:rPr>
      </w:pPr>
    </w:p>
    <w:p>
      <w:pPr>
        <w:pStyle w:val="3"/>
        <w:widowControl/>
        <w:shd w:val="clear" w:color="auto" w:fill="FFFFFF"/>
        <w:spacing w:beforeAutospacing="0" w:afterAutospacing="0" w:line="360" w:lineRule="auto"/>
        <w:ind w:right="762" w:firstLine="2880"/>
        <w:jc w:val="both"/>
        <w:rPr>
          <w:rFonts w:ascii="仿宋" w:hAnsi="仿宋" w:eastAsia="仿宋" w:cs="仿宋"/>
          <w:color w:val="222222"/>
          <w:spacing w:val="4"/>
          <w:sz w:val="28"/>
          <w:szCs w:val="28"/>
        </w:rPr>
      </w:pPr>
      <w:r>
        <w:rPr>
          <w:rFonts w:hint="eastAsia" w:ascii="仿宋" w:hAnsi="仿宋" w:eastAsia="仿宋" w:cs="仿宋"/>
          <w:color w:val="000000"/>
          <w:spacing w:val="4"/>
          <w:sz w:val="28"/>
          <w:szCs w:val="28"/>
          <w:shd w:val="clear" w:color="auto" w:fill="FFFFFF"/>
        </w:rPr>
        <w:t> </w:t>
      </w:r>
      <w:r>
        <w:rPr>
          <w:rFonts w:ascii="仿宋" w:hAnsi="仿宋" w:eastAsia="仿宋" w:cs="仿宋"/>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参选人：（盖章）</w:t>
      </w:r>
    </w:p>
    <w:p>
      <w:pPr>
        <w:pStyle w:val="3"/>
        <w:widowControl/>
        <w:shd w:val="clear" w:color="auto" w:fill="FFFFFF"/>
        <w:spacing w:beforeAutospacing="0" w:afterAutospacing="0" w:line="360" w:lineRule="auto"/>
        <w:jc w:val="right"/>
        <w:rPr>
          <w:rFonts w:ascii="仿宋" w:hAnsi="仿宋" w:eastAsia="仿宋" w:cs="仿宋"/>
          <w:color w:val="000000"/>
          <w:spacing w:val="4"/>
          <w:sz w:val="28"/>
          <w:szCs w:val="28"/>
          <w:shd w:val="clear" w:color="auto" w:fill="FFFFFF"/>
        </w:rPr>
      </w:pPr>
      <w:r>
        <w:rPr>
          <w:rFonts w:hint="eastAsia" w:ascii="仿宋" w:hAnsi="仿宋" w:eastAsia="仿宋" w:cs="仿宋"/>
          <w:color w:val="000000"/>
          <w:spacing w:val="4"/>
          <w:sz w:val="28"/>
          <w:szCs w:val="28"/>
          <w:shd w:val="clear" w:color="auto" w:fill="FFFFFF"/>
        </w:rPr>
        <w:t>法定代表人或其委托代理人：（签字）</w:t>
      </w:r>
    </w:p>
    <w:p>
      <w:pPr>
        <w:pStyle w:val="3"/>
        <w:widowControl/>
        <w:shd w:val="clear" w:color="auto" w:fill="FFFFFF"/>
        <w:spacing w:beforeAutospacing="0" w:afterAutospacing="0" w:line="360" w:lineRule="auto"/>
        <w:ind w:right="1152"/>
        <w:jc w:val="center"/>
        <w:rPr>
          <w:rFonts w:hint="eastAsia" w:ascii="仿宋" w:hAnsi="仿宋" w:eastAsia="仿宋" w:cs="仿宋"/>
          <w:color w:val="000000"/>
          <w:spacing w:val="4"/>
          <w:sz w:val="28"/>
          <w:szCs w:val="28"/>
          <w:shd w:val="clear" w:color="auto" w:fill="FFFFFF"/>
        </w:rPr>
      </w:pPr>
      <w:r>
        <w:rPr>
          <w:rFonts w:ascii="仿宋" w:hAnsi="仿宋" w:eastAsia="仿宋" w:cs="仿宋"/>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日期：</w:t>
      </w:r>
    </w:p>
    <w:p>
      <w:pPr>
        <w:pStyle w:val="3"/>
        <w:widowControl/>
        <w:shd w:val="clear" w:color="auto" w:fill="FFFFFF"/>
        <w:spacing w:beforeAutospacing="0" w:afterAutospacing="0" w:line="360" w:lineRule="auto"/>
        <w:jc w:val="both"/>
        <w:rPr>
          <w:rFonts w:ascii="Calibri" w:hAnsi="Calibri" w:eastAsia="仿宋" w:cs="Calibri"/>
          <w:color w:val="000000"/>
          <w:spacing w:val="4"/>
          <w:sz w:val="28"/>
          <w:szCs w:val="28"/>
          <w:shd w:val="clear" w:color="auto" w:fill="FFFFFF"/>
        </w:rPr>
      </w:pPr>
      <w:r>
        <w:rPr>
          <w:rFonts w:ascii="Calibri" w:hAnsi="Calibri" w:eastAsia="仿宋" w:cs="Calibri"/>
          <w:color w:val="000000"/>
          <w:spacing w:val="4"/>
          <w:sz w:val="28"/>
          <w:szCs w:val="28"/>
          <w:shd w:val="clear" w:color="auto" w:fill="FFFFFF"/>
        </w:rPr>
        <w:t> </w:t>
      </w:r>
      <w:r>
        <w:rPr>
          <w:rFonts w:hint="eastAsia" w:ascii="仿宋" w:hAnsi="仿宋" w:eastAsia="仿宋" w:cs="仿宋"/>
          <w:color w:val="000000"/>
          <w:spacing w:val="4"/>
          <w:sz w:val="28"/>
          <w:szCs w:val="28"/>
          <w:shd w:val="clear" w:color="auto" w:fill="FFFFFF"/>
        </w:rPr>
        <w:t xml:space="preserve"> </w:t>
      </w:r>
      <w:r>
        <w:rPr>
          <w:rFonts w:ascii="Calibri" w:hAnsi="Calibri" w:eastAsia="仿宋" w:cs="Calibri"/>
          <w:color w:val="000000"/>
          <w:spacing w:val="4"/>
          <w:sz w:val="28"/>
          <w:szCs w:val="28"/>
          <w:shd w:val="clear" w:color="auto" w:fill="FFFFFF"/>
        </w:rPr>
        <w:t> </w:t>
      </w:r>
      <w:r>
        <w:rPr>
          <w:rFonts w:hint="eastAsia" w:ascii="仿宋" w:hAnsi="仿宋" w:eastAsia="仿宋" w:cs="仿宋"/>
          <w:color w:val="000000"/>
          <w:spacing w:val="4"/>
          <w:sz w:val="28"/>
          <w:szCs w:val="28"/>
          <w:shd w:val="clear" w:color="auto" w:fill="FFFFFF"/>
        </w:rPr>
        <w:t xml:space="preserve"> </w:t>
      </w:r>
      <w:r>
        <w:rPr>
          <w:rFonts w:ascii="Calibri" w:hAnsi="Calibri" w:eastAsia="仿宋" w:cs="Calibri"/>
          <w:color w:val="000000"/>
          <w:spacing w:val="4"/>
          <w:sz w:val="28"/>
          <w:szCs w:val="28"/>
          <w:shd w:val="clear" w:color="auto" w:fill="FFFFFF"/>
        </w:rPr>
        <w:t> </w:t>
      </w:r>
      <w:r>
        <w:rPr>
          <w:rFonts w:hint="eastAsia" w:ascii="仿宋" w:hAnsi="仿宋" w:eastAsia="仿宋" w:cs="仿宋"/>
          <w:color w:val="000000"/>
          <w:spacing w:val="4"/>
          <w:sz w:val="28"/>
          <w:szCs w:val="28"/>
          <w:shd w:val="clear" w:color="auto" w:fill="FFFFFF"/>
        </w:rPr>
        <w:t xml:space="preserve"> </w:t>
      </w:r>
      <w:r>
        <w:rPr>
          <w:rFonts w:ascii="Calibri" w:hAnsi="Calibri" w:eastAsia="仿宋" w:cs="Calibri"/>
          <w:color w:val="000000"/>
          <w:spacing w:val="4"/>
          <w:sz w:val="28"/>
          <w:szCs w:val="28"/>
          <w:shd w:val="clear" w:color="auto" w:fill="FFFFFF"/>
        </w:rPr>
        <w:t> </w:t>
      </w:r>
    </w:p>
    <w:p>
      <w:pPr>
        <w:widowControl/>
        <w:jc w:val="left"/>
        <w:rPr>
          <w:rFonts w:ascii="Calibri" w:hAnsi="Calibri" w:eastAsia="仿宋" w:cs="Calibri"/>
          <w:color w:val="000000"/>
          <w:spacing w:val="4"/>
          <w:kern w:val="0"/>
          <w:sz w:val="28"/>
          <w:szCs w:val="28"/>
          <w:shd w:val="clear" w:color="auto" w:fill="FFFFFF"/>
        </w:rPr>
      </w:pPr>
      <w:r>
        <w:rPr>
          <w:rFonts w:ascii="Calibri" w:hAnsi="Calibri" w:eastAsia="仿宋" w:cs="Calibri"/>
          <w:color w:val="000000"/>
          <w:spacing w:val="4"/>
          <w:sz w:val="28"/>
          <w:szCs w:val="28"/>
          <w:shd w:val="clear" w:color="auto" w:fill="FFFFFF"/>
        </w:rPr>
        <w:br w:type="page"/>
      </w:r>
    </w:p>
    <w:p>
      <w:pPr>
        <w:pStyle w:val="3"/>
        <w:widowControl/>
        <w:numPr>
          <w:ilvl w:val="0"/>
          <w:numId w:val="1"/>
        </w:numPr>
        <w:shd w:val="clear" w:color="auto" w:fill="FFFFFF"/>
        <w:spacing w:beforeAutospacing="0" w:afterAutospacing="0" w:line="360" w:lineRule="auto"/>
        <w:jc w:val="center"/>
        <w:rPr>
          <w:rFonts w:ascii="仿宋" w:hAnsi="仿宋" w:eastAsia="仿宋" w:cs="仿宋"/>
          <w:b/>
          <w:bCs/>
          <w:color w:val="222222"/>
          <w:spacing w:val="4"/>
          <w:sz w:val="32"/>
          <w:szCs w:val="32"/>
          <w:shd w:val="clear" w:color="auto" w:fill="FFFFFF"/>
        </w:rPr>
      </w:pPr>
      <w:r>
        <w:rPr>
          <w:rFonts w:hint="eastAsia" w:ascii="仿宋" w:hAnsi="仿宋" w:eastAsia="仿宋" w:cs="仿宋"/>
          <w:b/>
          <w:bCs/>
          <w:color w:val="222222"/>
          <w:spacing w:val="4"/>
          <w:sz w:val="32"/>
          <w:szCs w:val="32"/>
          <w:shd w:val="clear" w:color="auto" w:fill="FFFFFF"/>
        </w:rPr>
        <w:t>报价方案</w:t>
      </w:r>
    </w:p>
    <w:p>
      <w:pPr>
        <w:pStyle w:val="3"/>
        <w:widowControl/>
        <w:numPr>
          <w:ilvl w:val="0"/>
          <w:numId w:val="0"/>
        </w:numPr>
        <w:shd w:val="clear" w:color="auto" w:fill="FFFFFF"/>
        <w:spacing w:beforeAutospacing="0" w:afterAutospacing="0" w:line="360" w:lineRule="auto"/>
        <w:jc w:val="both"/>
        <w:rPr>
          <w:rFonts w:ascii="仿宋" w:hAnsi="仿宋" w:eastAsia="仿宋" w:cs="仿宋"/>
          <w:b/>
          <w:bCs/>
          <w:color w:val="222222"/>
          <w:spacing w:val="4"/>
          <w:sz w:val="32"/>
          <w:szCs w:val="32"/>
          <w:shd w:val="clear" w:color="auto" w:fill="FFFFFF"/>
        </w:rPr>
      </w:pPr>
    </w:p>
    <w:tbl>
      <w:tblPr>
        <w:tblStyle w:val="4"/>
        <w:tblW w:w="10305" w:type="dxa"/>
        <w:tblInd w:w="-10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3927"/>
        <w:gridCol w:w="2141"/>
        <w:gridCol w:w="32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trPr>
        <w:tc>
          <w:tcPr>
            <w:tcW w:w="993" w:type="dxa"/>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sz w:val="28"/>
                <w:szCs w:val="28"/>
              </w:rPr>
              <w:t>序号</w:t>
            </w:r>
          </w:p>
        </w:tc>
        <w:tc>
          <w:tcPr>
            <w:tcW w:w="3927" w:type="dxa"/>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sz w:val="28"/>
                <w:szCs w:val="28"/>
              </w:rPr>
              <w:t>项目名称</w:t>
            </w:r>
          </w:p>
        </w:tc>
        <w:tc>
          <w:tcPr>
            <w:tcW w:w="2141" w:type="dxa"/>
            <w:tcBorders>
              <w:right w:val="single" w:color="auto" w:sz="4" w:space="0"/>
            </w:tcBorders>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sz w:val="28"/>
                <w:szCs w:val="28"/>
              </w:rPr>
              <w:t>投标折扣率</w:t>
            </w:r>
            <w:r>
              <w:rPr>
                <w:rFonts w:hint="eastAsia" w:ascii="仿宋_GB2312" w:hAnsi="仿宋_GB2312" w:eastAsia="仿宋_GB2312"/>
              </w:rPr>
              <w:t>（保留小数点后两位）</w:t>
            </w:r>
          </w:p>
        </w:tc>
        <w:tc>
          <w:tcPr>
            <w:tcW w:w="3244" w:type="dxa"/>
            <w:tcBorders>
              <w:left w:val="single" w:color="auto" w:sz="4" w:space="0"/>
            </w:tcBorders>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sz w:val="28"/>
                <w:szCs w:val="28"/>
              </w:rPr>
              <w:t>服务期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6" w:hRule="atLeast"/>
        </w:trPr>
        <w:tc>
          <w:tcPr>
            <w:tcW w:w="993" w:type="dxa"/>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sz w:val="28"/>
                <w:szCs w:val="28"/>
              </w:rPr>
              <w:t>1</w:t>
            </w:r>
          </w:p>
        </w:tc>
        <w:tc>
          <w:tcPr>
            <w:tcW w:w="3927" w:type="dxa"/>
            <w:vAlign w:val="center"/>
          </w:tcPr>
          <w:p>
            <w:pPr>
              <w:rPr>
                <w:rFonts w:ascii="仿宋_GB2312" w:hAnsi="仿宋_GB2312" w:eastAsia="仿宋_GB2312"/>
                <w:sz w:val="28"/>
                <w:szCs w:val="28"/>
              </w:rPr>
            </w:pPr>
            <w:r>
              <w:rPr>
                <w:rFonts w:hint="eastAsia" w:ascii="仿宋_GB2312" w:hAnsi="仿宋_GB2312" w:eastAsia="仿宋_GB2312"/>
                <w:sz w:val="28"/>
                <w:szCs w:val="28"/>
              </w:rPr>
              <w:t>佛山</w:t>
            </w:r>
            <w:r>
              <w:rPr>
                <w:rFonts w:hint="eastAsia" w:ascii="仿宋_GB2312" w:hAnsi="仿宋_GB2312" w:eastAsia="仿宋_GB2312"/>
                <w:sz w:val="28"/>
                <w:szCs w:val="28"/>
                <w:lang w:val="en-US" w:eastAsia="zh-CN"/>
              </w:rPr>
              <w:t>三盛房地产有限责任公司</w:t>
            </w:r>
            <w:r>
              <w:rPr>
                <w:rFonts w:hint="eastAsia" w:ascii="仿宋_GB2312" w:hAnsi="仿宋_GB2312" w:eastAsia="仿宋_GB2312"/>
                <w:sz w:val="28"/>
                <w:szCs w:val="28"/>
              </w:rPr>
              <w:t>破产清算案评估机构遴选</w:t>
            </w:r>
          </w:p>
        </w:tc>
        <w:tc>
          <w:tcPr>
            <w:tcW w:w="2141" w:type="dxa"/>
            <w:tcBorders>
              <w:right w:val="single" w:color="auto" w:sz="4" w:space="0"/>
            </w:tcBorders>
            <w:vAlign w:val="center"/>
          </w:tcPr>
          <w:p>
            <w:pPr>
              <w:spacing w:line="360" w:lineRule="auto"/>
              <w:rPr>
                <w:rFonts w:ascii="仿宋_GB2312" w:hAnsi="仿宋_GB2312" w:eastAsia="仿宋_GB2312"/>
                <w:sz w:val="28"/>
                <w:szCs w:val="28"/>
              </w:rPr>
            </w:pPr>
          </w:p>
        </w:tc>
        <w:tc>
          <w:tcPr>
            <w:tcW w:w="3244" w:type="dxa"/>
            <w:tcBorders>
              <w:left w:val="single" w:color="auto" w:sz="4" w:space="0"/>
            </w:tcBorders>
            <w:vAlign w:val="center"/>
          </w:tcPr>
          <w:p>
            <w:pPr>
              <w:adjustRightInd w:val="0"/>
              <w:spacing w:line="500" w:lineRule="exact"/>
              <w:rPr>
                <w:rFonts w:ascii="仿宋_GB2312" w:hAnsi="仿宋_GB2312" w:eastAsia="仿宋_GB2312"/>
                <w:sz w:val="28"/>
                <w:szCs w:val="28"/>
              </w:rPr>
            </w:pPr>
            <w:r>
              <w:rPr>
                <w:rFonts w:hint="eastAsia" w:ascii="仿宋_GB2312" w:hAnsi="仿宋_GB2312" w:eastAsia="仿宋_GB2312" w:cs="宋体"/>
                <w:snapToGrid w:val="0"/>
                <w:kern w:val="0"/>
                <w:sz w:val="28"/>
                <w:szCs w:val="28"/>
              </w:rPr>
              <w:t>自合同签订之日起【】个工作日内出具初稿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10305" w:type="dxa"/>
            <w:gridSpan w:val="4"/>
            <w:vAlign w:val="center"/>
          </w:tcPr>
          <w:p>
            <w:pPr>
              <w:spacing w:line="360" w:lineRule="auto"/>
              <w:jc w:val="center"/>
              <w:rPr>
                <w:rFonts w:ascii="仿宋_GB2312" w:hAnsi="仿宋_GB2312" w:eastAsia="仿宋_GB2312"/>
                <w:sz w:val="28"/>
                <w:szCs w:val="28"/>
              </w:rPr>
            </w:pPr>
            <w:r>
              <w:rPr>
                <w:rFonts w:hint="eastAsia" w:ascii="仿宋_GB2312" w:hAnsi="仿宋_GB2312" w:eastAsia="仿宋_GB2312"/>
                <w:sz w:val="28"/>
                <w:szCs w:val="28"/>
              </w:rPr>
              <w:t>注：上述投标一览表经我司投标代表确认无误，我司无其他投标声明</w:t>
            </w:r>
          </w:p>
        </w:tc>
      </w:tr>
    </w:tbl>
    <w:p>
      <w:pPr>
        <w:pStyle w:val="3"/>
        <w:widowControl/>
        <w:shd w:val="clear" w:color="auto" w:fill="FFFFFF"/>
        <w:spacing w:beforeAutospacing="0" w:afterAutospacing="0" w:line="360" w:lineRule="auto"/>
        <w:rPr>
          <w:rFonts w:hint="eastAsia" w:ascii="仿宋" w:hAnsi="仿宋" w:eastAsia="仿宋" w:cs="仿宋"/>
          <w:b/>
          <w:bCs/>
          <w:color w:val="222222"/>
          <w:spacing w:val="4"/>
          <w:sz w:val="32"/>
          <w:szCs w:val="32"/>
          <w:shd w:val="clear" w:color="auto" w:fill="FFFFFF"/>
        </w:rPr>
      </w:pPr>
    </w:p>
    <w:p>
      <w:pPr>
        <w:pStyle w:val="3"/>
        <w:widowControl/>
        <w:shd w:val="clear" w:color="auto" w:fill="FFFFFF"/>
        <w:spacing w:beforeAutospacing="0" w:afterAutospacing="0" w:line="360" w:lineRule="auto"/>
        <w:jc w:val="center"/>
        <w:rPr>
          <w:rFonts w:ascii="仿宋" w:hAnsi="仿宋" w:eastAsia="仿宋" w:cs="仿宋"/>
          <w:color w:val="222222"/>
          <w:spacing w:val="4"/>
          <w:shd w:val="clear" w:color="auto" w:fill="FFFFFF"/>
        </w:rPr>
      </w:pPr>
    </w:p>
    <w:p>
      <w:pPr>
        <w:pStyle w:val="3"/>
        <w:widowControl/>
        <w:shd w:val="clear" w:color="auto" w:fill="FFFFFF"/>
        <w:spacing w:beforeAutospacing="0" w:afterAutospacing="0" w:line="360" w:lineRule="auto"/>
        <w:rPr>
          <w:rFonts w:hint="eastAsia" w:ascii="仿宋" w:hAnsi="仿宋" w:eastAsia="仿宋" w:cs="仿宋"/>
          <w:b/>
          <w:bCs/>
          <w:color w:val="222222"/>
          <w:spacing w:val="4"/>
          <w:shd w:val="clear" w:color="auto" w:fill="FFFFFF"/>
        </w:rPr>
      </w:pPr>
    </w:p>
    <w:p>
      <w:pPr>
        <w:pStyle w:val="3"/>
        <w:widowControl/>
        <w:shd w:val="clear" w:color="auto" w:fill="FFFFFF"/>
        <w:spacing w:beforeAutospacing="0" w:afterAutospacing="0" w:line="360" w:lineRule="auto"/>
        <w:jc w:val="both"/>
        <w:rPr>
          <w:rFonts w:ascii="仿宋" w:hAnsi="仿宋" w:eastAsia="仿宋" w:cs="仿宋"/>
          <w:b/>
          <w:bCs/>
          <w:color w:val="222222"/>
          <w:spacing w:val="4"/>
          <w:sz w:val="32"/>
          <w:szCs w:val="32"/>
          <w:shd w:val="clear" w:color="auto" w:fill="FFFFFF"/>
        </w:rPr>
      </w:pPr>
    </w:p>
    <w:p>
      <w:pPr>
        <w:pStyle w:val="3"/>
        <w:widowControl/>
        <w:shd w:val="clear" w:color="auto" w:fill="FFFFFF"/>
        <w:spacing w:beforeAutospacing="0" w:afterAutospacing="0" w:line="360" w:lineRule="auto"/>
        <w:ind w:firstLine="560"/>
        <w:jc w:val="right"/>
        <w:rPr>
          <w:rFonts w:hint="eastAsia"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 xml:space="preserve">                </w:t>
      </w:r>
      <w:r>
        <w:rPr>
          <w:rFonts w:hint="eastAsia" w:ascii="仿宋_GB2312" w:hAnsi="Calibri" w:eastAsia="仿宋_GB2312" w:cs="仿宋_GB2312"/>
          <w:color w:val="000000"/>
          <w:spacing w:val="4"/>
          <w:sz w:val="28"/>
          <w:szCs w:val="28"/>
          <w:shd w:val="clear" w:color="auto" w:fill="FFFFFF"/>
        </w:rPr>
        <w:t xml:space="preserve">    </w:t>
      </w:r>
      <w:r>
        <w:rPr>
          <w:rFonts w:ascii="仿宋_GB2312" w:hAnsi="Calibri" w:eastAsia="仿宋_GB2312" w:cs="仿宋_GB2312"/>
          <w:color w:val="000000"/>
          <w:spacing w:val="4"/>
          <w:sz w:val="28"/>
          <w:szCs w:val="28"/>
          <w:shd w:val="clear" w:color="auto" w:fill="FFFFFF"/>
        </w:rPr>
        <w:t xml:space="preserve">   </w:t>
      </w:r>
      <w:r>
        <w:rPr>
          <w:rFonts w:hint="eastAsia" w:ascii="仿宋" w:hAnsi="仿宋" w:eastAsia="仿宋" w:cs="仿宋"/>
          <w:color w:val="000000"/>
          <w:spacing w:val="4"/>
          <w:sz w:val="28"/>
          <w:szCs w:val="28"/>
          <w:shd w:val="clear" w:color="auto" w:fill="FFFFFF"/>
        </w:rPr>
        <w:t>报名机构</w:t>
      </w:r>
      <w:r>
        <w:rPr>
          <w:rFonts w:ascii="仿宋_GB2312" w:hAnsi="Calibri" w:eastAsia="仿宋_GB2312" w:cs="仿宋_GB2312"/>
          <w:color w:val="000000"/>
          <w:spacing w:val="4"/>
          <w:sz w:val="28"/>
          <w:szCs w:val="28"/>
          <w:shd w:val="clear" w:color="auto" w:fill="FFFFFF"/>
        </w:rPr>
        <w:t>（盖公章）：</w:t>
      </w:r>
    </w:p>
    <w:p>
      <w:pPr>
        <w:pStyle w:val="3"/>
        <w:widowControl/>
        <w:shd w:val="clear" w:color="auto" w:fill="FFFFFF"/>
        <w:spacing w:beforeAutospacing="0" w:afterAutospacing="0" w:line="360" w:lineRule="auto"/>
        <w:ind w:right="1728" w:firstLine="640"/>
        <w:jc w:val="right"/>
        <w:rPr>
          <w:rFonts w:ascii="Calibri" w:hAnsi="Calibri" w:cs="Calibri"/>
          <w:color w:val="222222"/>
          <w:spacing w:val="4"/>
          <w:sz w:val="28"/>
          <w:szCs w:val="28"/>
        </w:rPr>
      </w:pPr>
      <w:r>
        <w:rPr>
          <w:rFonts w:ascii="仿宋_GB2312" w:hAnsi="Calibri" w:eastAsia="仿宋_GB2312" w:cs="仿宋_GB2312"/>
          <w:color w:val="000000"/>
          <w:spacing w:val="4"/>
          <w:sz w:val="28"/>
          <w:szCs w:val="28"/>
          <w:shd w:val="clear" w:color="auto" w:fill="FFFFFF"/>
        </w:rPr>
        <w:t>日</w:t>
      </w:r>
      <w:r>
        <w:rPr>
          <w:rFonts w:ascii="Times New Roman" w:hAnsi="Times New Roman"/>
          <w:color w:val="000000"/>
          <w:spacing w:val="4"/>
          <w:sz w:val="28"/>
          <w:szCs w:val="28"/>
          <w:shd w:val="clear" w:color="auto" w:fill="FFFFFF"/>
        </w:rPr>
        <w:t>  </w:t>
      </w:r>
      <w:r>
        <w:rPr>
          <w:rFonts w:ascii="仿宋_GB2312" w:hAnsi="Calibri" w:eastAsia="仿宋_GB2312" w:cs="仿宋_GB2312"/>
          <w:color w:val="000000"/>
          <w:spacing w:val="4"/>
          <w:sz w:val="28"/>
          <w:szCs w:val="28"/>
          <w:shd w:val="clear" w:color="auto" w:fill="FFFFFF"/>
        </w:rPr>
        <w:t>期：</w:t>
      </w:r>
      <w:r>
        <w:rPr>
          <w:rFonts w:ascii="Times New Roman" w:hAnsi="Times New Roman"/>
          <w:color w:val="000000"/>
          <w:spacing w:val="4"/>
          <w:sz w:val="28"/>
          <w:szCs w:val="28"/>
          <w:shd w:val="clear" w:color="auto" w:fill="FFFFFF"/>
        </w:rPr>
        <w:t> </w:t>
      </w:r>
    </w:p>
    <w:p>
      <w:pPr>
        <w:spacing w:line="360" w:lineRule="auto"/>
        <w:jc w:val="center"/>
        <w:rPr>
          <w:rFonts w:ascii="仿宋" w:hAnsi="仿宋" w:eastAsia="仿宋" w:cs="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BBB75"/>
    <w:multiLevelType w:val="singleLevel"/>
    <w:tmpl w:val="E9BBBB7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58E45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2022-05-23T06:10:02Z</dcterms:created>
  <dc:creator>Jasmine-yueyue</dc:creator>
  <cp:lastModifiedBy>Jasmine-yueyue</cp:lastModifiedBy>
  <dcterms:modified xsi:type="dcterms:W3CDTF">2022-05-23T06:10:18Z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BD28E7C293AC4D1D93F9D59FF55DF080</vt:lpwstr>
  </property>
</Properties>
</file>